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3978" w14:textId="60A134D0" w:rsidR="001125C7" w:rsidRPr="005C4F24" w:rsidRDefault="00510F8E">
      <w:pPr>
        <w:rPr>
          <w:rFonts w:cstheme="minorHAnsi"/>
        </w:rPr>
      </w:pPr>
      <w:r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3A86DD" wp14:editId="6ED47D0C">
            <wp:simplePos x="0" y="0"/>
            <wp:positionH relativeFrom="margin">
              <wp:align>left</wp:align>
            </wp:positionH>
            <wp:positionV relativeFrom="paragraph">
              <wp:posOffset>-657225</wp:posOffset>
            </wp:positionV>
            <wp:extent cx="884798" cy="9525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09" cy="95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B4AD923" wp14:editId="0B985A7F">
            <wp:simplePos x="0" y="0"/>
            <wp:positionH relativeFrom="column">
              <wp:posOffset>4503321</wp:posOffset>
            </wp:positionH>
            <wp:positionV relativeFrom="paragraph">
              <wp:posOffset>-447674</wp:posOffset>
            </wp:positionV>
            <wp:extent cx="1522194" cy="628650"/>
            <wp:effectExtent l="0" t="0" r="190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223" cy="633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06D7B" w14:textId="47F1E66D" w:rsidR="001125C7" w:rsidRDefault="001125C7">
      <w:pPr>
        <w:rPr>
          <w:rFonts w:cstheme="minorHAnsi"/>
          <w:b/>
          <w:bCs/>
          <w:u w:val="single"/>
        </w:rPr>
      </w:pPr>
    </w:p>
    <w:p w14:paraId="726B099E" w14:textId="6F07BF45" w:rsidR="005C4F24" w:rsidRDefault="005C4F24">
      <w:pPr>
        <w:rPr>
          <w:rFonts w:cstheme="minorHAnsi"/>
          <w:b/>
          <w:bCs/>
          <w:u w:val="single"/>
        </w:rPr>
      </w:pPr>
    </w:p>
    <w:p w14:paraId="30B5114F" w14:textId="1FF4C0E2" w:rsidR="00A93164" w:rsidRDefault="00A93164" w:rsidP="00E127F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VENUE </w:t>
      </w:r>
      <w:r w:rsidR="00394B0D">
        <w:rPr>
          <w:rFonts w:cstheme="minorHAnsi"/>
          <w:b/>
          <w:bCs/>
          <w:sz w:val="24"/>
          <w:szCs w:val="24"/>
        </w:rPr>
        <w:t>LIA</w:t>
      </w:r>
      <w:r w:rsidR="00392AAF">
        <w:rPr>
          <w:rFonts w:cstheme="minorHAnsi"/>
          <w:b/>
          <w:bCs/>
          <w:sz w:val="24"/>
          <w:szCs w:val="24"/>
        </w:rPr>
        <w:t>I</w:t>
      </w:r>
      <w:r w:rsidR="00394B0D">
        <w:rPr>
          <w:rFonts w:cstheme="minorHAnsi"/>
          <w:b/>
          <w:bCs/>
          <w:sz w:val="24"/>
          <w:szCs w:val="24"/>
        </w:rPr>
        <w:t xml:space="preserve">SON EXECUTIVE </w:t>
      </w:r>
      <w:r w:rsidR="00510F8E">
        <w:rPr>
          <w:rFonts w:cstheme="minorHAnsi"/>
          <w:b/>
          <w:bCs/>
          <w:sz w:val="24"/>
          <w:szCs w:val="24"/>
        </w:rPr>
        <w:br/>
        <w:t xml:space="preserve">Job Description </w:t>
      </w:r>
      <w:r w:rsidR="00510F8E">
        <w:rPr>
          <w:rFonts w:cstheme="minorHAnsi"/>
          <w:b/>
          <w:bCs/>
          <w:sz w:val="24"/>
          <w:szCs w:val="24"/>
        </w:rPr>
        <w:br/>
      </w:r>
    </w:p>
    <w:p w14:paraId="30944B4B" w14:textId="3D8CFC34" w:rsidR="001125C7" w:rsidRDefault="001125C7">
      <w:pPr>
        <w:rPr>
          <w:rFonts w:cstheme="minorHAnsi"/>
          <w:b/>
          <w:bCs/>
          <w:sz w:val="24"/>
          <w:szCs w:val="24"/>
          <w:u w:val="single"/>
        </w:rPr>
      </w:pPr>
      <w:r w:rsidRPr="00DD4FD9">
        <w:rPr>
          <w:rFonts w:cstheme="minorHAnsi"/>
          <w:b/>
          <w:bCs/>
          <w:sz w:val="24"/>
          <w:szCs w:val="24"/>
          <w:u w:val="single"/>
        </w:rPr>
        <w:t>Reporting to:</w:t>
      </w:r>
      <w:r w:rsidRPr="00DD4FD9">
        <w:rPr>
          <w:rFonts w:cstheme="minorHAnsi"/>
          <w:b/>
          <w:bCs/>
          <w:sz w:val="24"/>
          <w:szCs w:val="24"/>
        </w:rPr>
        <w:t xml:space="preserve"> </w:t>
      </w:r>
      <w:r w:rsidR="00A93164">
        <w:rPr>
          <w:rFonts w:cstheme="minorHAnsi"/>
          <w:sz w:val="24"/>
          <w:szCs w:val="24"/>
        </w:rPr>
        <w:t xml:space="preserve">Group Executive Director </w:t>
      </w:r>
      <w:r w:rsidRPr="00DD4FD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EBF1900" w14:textId="47831EC4" w:rsidR="002132FC" w:rsidRPr="002132FC" w:rsidRDefault="002132F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Hours: </w:t>
      </w:r>
      <w:r w:rsidR="00CB7074">
        <w:rPr>
          <w:rFonts w:cstheme="minorHAnsi"/>
          <w:sz w:val="24"/>
          <w:szCs w:val="24"/>
        </w:rPr>
        <w:t xml:space="preserve"> 130 hours per month</w:t>
      </w:r>
      <w:r w:rsidR="00394B0D">
        <w:rPr>
          <w:rFonts w:cstheme="minorHAnsi"/>
          <w:sz w:val="24"/>
          <w:szCs w:val="24"/>
        </w:rPr>
        <w:t xml:space="preserve"> subject to event requirements</w:t>
      </w:r>
      <w:r w:rsidR="00E63F3B">
        <w:rPr>
          <w:rFonts w:cstheme="minorHAnsi"/>
          <w:sz w:val="24"/>
          <w:szCs w:val="24"/>
        </w:rPr>
        <w:t>; mandatory hours to include event build up, event live and event breakdown periods</w:t>
      </w:r>
    </w:p>
    <w:p w14:paraId="4D2BD5CB" w14:textId="77777777" w:rsidR="00013159" w:rsidRDefault="00113F93" w:rsidP="00B4693F">
      <w:pPr>
        <w:rPr>
          <w:rFonts w:cstheme="minorHAnsi"/>
          <w:b/>
          <w:bCs/>
          <w:sz w:val="24"/>
          <w:szCs w:val="24"/>
          <w:u w:val="single"/>
        </w:rPr>
      </w:pPr>
      <w:r w:rsidRPr="00DD4FD9">
        <w:rPr>
          <w:rFonts w:cstheme="minorHAnsi"/>
          <w:b/>
          <w:bCs/>
          <w:sz w:val="24"/>
          <w:szCs w:val="24"/>
          <w:u w:val="single"/>
        </w:rPr>
        <w:t>Job Description</w:t>
      </w:r>
    </w:p>
    <w:p w14:paraId="770293FF" w14:textId="79F1D2AB" w:rsidR="00B4693F" w:rsidRPr="00013159" w:rsidRDefault="00B4693F" w:rsidP="00B4693F">
      <w:pPr>
        <w:rPr>
          <w:rFonts w:cstheme="minorHAnsi"/>
          <w:b/>
          <w:bCs/>
          <w:sz w:val="24"/>
          <w:szCs w:val="24"/>
          <w:u w:val="single"/>
        </w:rPr>
      </w:pPr>
      <w:r w:rsidRPr="00B4693F">
        <w:rPr>
          <w:rFonts w:cstheme="minorHAnsi"/>
          <w:sz w:val="24"/>
          <w:szCs w:val="24"/>
        </w:rPr>
        <w:t xml:space="preserve">Duties of the Venue </w:t>
      </w:r>
      <w:r w:rsidR="00394B0D">
        <w:rPr>
          <w:rFonts w:cstheme="minorHAnsi"/>
          <w:sz w:val="24"/>
          <w:szCs w:val="24"/>
        </w:rPr>
        <w:t>Liaison Executive</w:t>
      </w:r>
      <w:r w:rsidRPr="00B4693F">
        <w:rPr>
          <w:rFonts w:cstheme="minorHAnsi"/>
          <w:sz w:val="24"/>
          <w:szCs w:val="24"/>
        </w:rPr>
        <w:t xml:space="preserve"> will include: </w:t>
      </w:r>
    </w:p>
    <w:p w14:paraId="16528DCC" w14:textId="53081CE9" w:rsidR="0019560B" w:rsidRDefault="0019560B" w:rsidP="0019560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Duty management of the Eikon Exhibition Centre (the Venue) throughout the tenancy period of commercial events, to include: </w:t>
      </w:r>
    </w:p>
    <w:p w14:paraId="1FF4F275" w14:textId="2E6E6772" w:rsidR="0019560B" w:rsidRDefault="0019560B" w:rsidP="001956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Managing the event on behalf of the Venue </w:t>
      </w:r>
    </w:p>
    <w:p w14:paraId="585E3FAD" w14:textId="71512656" w:rsidR="0019560B" w:rsidRDefault="0019560B" w:rsidP="00392AA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Managing third-party contractors</w:t>
      </w:r>
      <w:r w:rsidR="00392AAF">
        <w:rPr>
          <w:rFonts w:cstheme="minorHAnsi"/>
          <w:sz w:val="24"/>
          <w:szCs w:val="24"/>
        </w:rPr>
        <w:t xml:space="preserve"> and their staff</w:t>
      </w:r>
    </w:p>
    <w:p w14:paraId="0AD1D3D0" w14:textId="66BC314B" w:rsidR="00EB520A" w:rsidRDefault="00EB520A" w:rsidP="00EB52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Acting as building custodian with responsibility for </w:t>
      </w:r>
      <w:r w:rsidR="003D7B26">
        <w:rPr>
          <w:rFonts w:cstheme="minorHAnsi"/>
          <w:sz w:val="24"/>
          <w:szCs w:val="24"/>
        </w:rPr>
        <w:t>the security of the building and all patrons within the building</w:t>
      </w:r>
    </w:p>
    <w:p w14:paraId="3390BEF8" w14:textId="6C1E8AD6" w:rsidR="003D7B26" w:rsidRDefault="003D7B26" w:rsidP="00EB520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health and safety and risk assessments</w:t>
      </w:r>
    </w:p>
    <w:p w14:paraId="74C947B7" w14:textId="1CF20D02" w:rsidR="003D7B26" w:rsidRDefault="003D7B26" w:rsidP="003D7B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all </w:t>
      </w:r>
      <w:r w:rsidR="00106992">
        <w:rPr>
          <w:rFonts w:cstheme="minorHAnsi"/>
          <w:sz w:val="24"/>
          <w:szCs w:val="24"/>
        </w:rPr>
        <w:t xml:space="preserve">Venue </w:t>
      </w:r>
      <w:r>
        <w:rPr>
          <w:rFonts w:cstheme="minorHAnsi"/>
          <w:sz w:val="24"/>
          <w:szCs w:val="24"/>
        </w:rPr>
        <w:t>policies and procedures are complied with</w:t>
      </w:r>
    </w:p>
    <w:p w14:paraId="217E7BFC" w14:textId="07445116" w:rsidR="00CD2309" w:rsidRDefault="00CD2309" w:rsidP="003D7B2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</w:t>
      </w:r>
      <w:r w:rsidR="0039389E">
        <w:rPr>
          <w:rFonts w:cstheme="minorHAnsi"/>
          <w:sz w:val="24"/>
          <w:szCs w:val="24"/>
        </w:rPr>
        <w:t xml:space="preserve">the achievement of the best levels of customer care, in respect of both the Event Organiser and event attendees </w:t>
      </w:r>
    </w:p>
    <w:p w14:paraId="46FF8961" w14:textId="77777777" w:rsidR="00EF3DBA" w:rsidRDefault="007062D2" w:rsidP="00EF3D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disputes which arise in line with procedures and resolve where feasible</w:t>
      </w:r>
    </w:p>
    <w:p w14:paraId="38D05C7E" w14:textId="485A3066" w:rsidR="003D7B26" w:rsidRDefault="00CD2309" w:rsidP="00EF3D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3DBA">
        <w:rPr>
          <w:rFonts w:cstheme="minorHAnsi"/>
          <w:sz w:val="24"/>
          <w:szCs w:val="24"/>
        </w:rPr>
        <w:t xml:space="preserve">Act as the appointed Fire Officer for the Venue </w:t>
      </w:r>
    </w:p>
    <w:p w14:paraId="55BEF2DF" w14:textId="3319750F" w:rsidR="00E50B52" w:rsidRDefault="00E50B52" w:rsidP="00EF3D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Making decisions regarding the smooth running of the Venue </w:t>
      </w:r>
    </w:p>
    <w:p w14:paraId="631515A3" w14:textId="72ED9D31" w:rsidR="00E50B52" w:rsidRDefault="00E50B52" w:rsidP="00EF3D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Making all </w:t>
      </w:r>
      <w:r w:rsidR="006114D4">
        <w:rPr>
          <w:rFonts w:cstheme="minorHAnsi"/>
          <w:sz w:val="24"/>
          <w:szCs w:val="24"/>
        </w:rPr>
        <w:t>routine</w:t>
      </w:r>
      <w:r>
        <w:rPr>
          <w:rFonts w:cstheme="minorHAnsi"/>
          <w:sz w:val="24"/>
          <w:szCs w:val="24"/>
        </w:rPr>
        <w:t xml:space="preserve"> decisions where the Operations Manager and Group Executive Director are not available</w:t>
      </w:r>
    </w:p>
    <w:p w14:paraId="3D252BFF" w14:textId="77777777" w:rsidR="00D559F0" w:rsidRDefault="00D559F0" w:rsidP="00D559F0">
      <w:pPr>
        <w:pStyle w:val="ListParagraph"/>
        <w:ind w:left="1080"/>
        <w:rPr>
          <w:rFonts w:cstheme="minorHAnsi"/>
          <w:sz w:val="24"/>
          <w:szCs w:val="24"/>
        </w:rPr>
      </w:pPr>
    </w:p>
    <w:p w14:paraId="3FA27F7F" w14:textId="2A228572" w:rsidR="00E532E0" w:rsidRDefault="00E532E0" w:rsidP="00E532E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provide a high level of customer service including: </w:t>
      </w:r>
    </w:p>
    <w:p w14:paraId="3206B76F" w14:textId="0101A606" w:rsidR="00E532E0" w:rsidRDefault="00E532E0" w:rsidP="00E532E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Welcoming organisers and visitors in a polite and enthusiastic manner</w:t>
      </w:r>
    </w:p>
    <w:p w14:paraId="6BEDE788" w14:textId="0D71DFB5" w:rsidR="00E532E0" w:rsidRDefault="00E532E0" w:rsidP="00E532E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Addressing any queries and complaints in a proactive manner</w:t>
      </w:r>
    </w:p>
    <w:p w14:paraId="66685EE2" w14:textId="57E9CEB8" w:rsidR="00E532E0" w:rsidRDefault="00E532E0" w:rsidP="00E532E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Responding to any access needs of organisers, contractors and visitors</w:t>
      </w:r>
    </w:p>
    <w:p w14:paraId="5876B702" w14:textId="77777777" w:rsidR="00AD2146" w:rsidRDefault="00E532E0" w:rsidP="00AD214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Being the Venue’s representative in the absence of any member of the Venue’s management team</w:t>
      </w:r>
    </w:p>
    <w:p w14:paraId="6541F6D2" w14:textId="77777777" w:rsidR="00096151" w:rsidRDefault="00096151" w:rsidP="00096151">
      <w:pPr>
        <w:pStyle w:val="ListParagraph"/>
        <w:ind w:left="1080"/>
        <w:rPr>
          <w:rFonts w:cstheme="minorHAnsi"/>
          <w:sz w:val="24"/>
          <w:szCs w:val="24"/>
        </w:rPr>
      </w:pPr>
    </w:p>
    <w:p w14:paraId="580D39EE" w14:textId="0E86C2CE" w:rsidR="00096151" w:rsidRPr="00405318" w:rsidRDefault="00B849BC" w:rsidP="0040531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Compliance</w:t>
      </w:r>
      <w:r w:rsidR="00096151">
        <w:rPr>
          <w:rFonts w:cstheme="minorHAnsi"/>
          <w:sz w:val="24"/>
          <w:szCs w:val="24"/>
        </w:rPr>
        <w:t xml:space="preserve"> with the Security and Health &amp; Safety procedures of the venue, including: </w:t>
      </w:r>
    </w:p>
    <w:p w14:paraId="1E53934A" w14:textId="75A54910" w:rsidR="00096151" w:rsidRP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D2146" w:rsidRPr="00CF3A84">
        <w:rPr>
          <w:rFonts w:cstheme="minorHAnsi"/>
          <w:sz w:val="24"/>
          <w:szCs w:val="24"/>
        </w:rPr>
        <w:t>eing fully conversant with emergency and evacuation procedures and leading all evacuations of the building when on duty</w:t>
      </w:r>
    </w:p>
    <w:p w14:paraId="2E58A022" w14:textId="11307B59" w:rsidR="00096151" w:rsidRP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D2146" w:rsidRPr="00CF3A84">
        <w:rPr>
          <w:rFonts w:cstheme="minorHAnsi"/>
          <w:sz w:val="24"/>
          <w:szCs w:val="24"/>
        </w:rPr>
        <w:t>iaising with the fire brigade and/ or police in the event of an emergency</w:t>
      </w:r>
    </w:p>
    <w:p w14:paraId="2FE69AC1" w14:textId="5FC84F84" w:rsidR="00096151" w:rsidRP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="00AD2146" w:rsidRPr="00CF3A84">
        <w:rPr>
          <w:rFonts w:cstheme="minorHAnsi"/>
          <w:sz w:val="24"/>
          <w:szCs w:val="24"/>
        </w:rPr>
        <w:t>aking reasonable care for the health and safety of yourself and others in line with the health &amp; safety policy</w:t>
      </w:r>
    </w:p>
    <w:p w14:paraId="2495F553" w14:textId="5889FEA1" w:rsidR="00096151" w:rsidRP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D2146" w:rsidRPr="00CF3A84">
        <w:rPr>
          <w:rFonts w:cstheme="minorHAnsi"/>
          <w:sz w:val="24"/>
          <w:szCs w:val="24"/>
        </w:rPr>
        <w:t>nsuring that all fire regulations, health and safety legislation and the conditions of the Venue license are observed at all times</w:t>
      </w:r>
    </w:p>
    <w:p w14:paraId="50872D45" w14:textId="5C09C21C" w:rsidR="00096151" w:rsidRP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DB387D">
        <w:rPr>
          <w:rFonts w:cstheme="minorHAnsi"/>
          <w:sz w:val="24"/>
          <w:szCs w:val="24"/>
        </w:rPr>
        <w:t>e part of the first aid trained panel when first aid contractor is not present</w:t>
      </w:r>
    </w:p>
    <w:p w14:paraId="10BA98F9" w14:textId="2D90D6C6" w:rsidR="00405318" w:rsidRDefault="00AE0365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D2146" w:rsidRPr="00CF3A84">
        <w:rPr>
          <w:rFonts w:cstheme="minorHAnsi"/>
          <w:sz w:val="24"/>
          <w:szCs w:val="24"/>
        </w:rPr>
        <w:t xml:space="preserve">eing responsible for locking and securing the building at the end of each evening; acting as a key-holder for the building. </w:t>
      </w:r>
    </w:p>
    <w:p w14:paraId="28301859" w14:textId="77777777" w:rsidR="00013159" w:rsidRPr="00013159" w:rsidRDefault="00013159" w:rsidP="00013159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F00BC6E" w14:textId="1EBB371B" w:rsidR="00405318" w:rsidRPr="00405318" w:rsidRDefault="00405318" w:rsidP="0040531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Event management during the event tenancy including: </w:t>
      </w:r>
    </w:p>
    <w:p w14:paraId="50F141C1" w14:textId="1D0F7136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405318" w:rsidRPr="00405318">
        <w:rPr>
          <w:rFonts w:eastAsia="Calibri" w:cstheme="minorHAnsi"/>
          <w:sz w:val="24"/>
          <w:szCs w:val="24"/>
        </w:rPr>
        <w:t>eing responsible for giving opening clearance to the</w:t>
      </w:r>
      <w:r w:rsidR="00DB387D">
        <w:rPr>
          <w:rFonts w:eastAsia="Calibri" w:cstheme="minorHAnsi"/>
          <w:sz w:val="24"/>
          <w:szCs w:val="24"/>
        </w:rPr>
        <w:t xml:space="preserve"> Organiser</w:t>
      </w:r>
      <w:r w:rsidR="00573427">
        <w:rPr>
          <w:rFonts w:eastAsia="Calibri" w:cstheme="minorHAnsi"/>
          <w:sz w:val="24"/>
          <w:szCs w:val="24"/>
        </w:rPr>
        <w:t>’s</w:t>
      </w:r>
      <w:r w:rsidR="00405318" w:rsidRPr="00405318">
        <w:rPr>
          <w:rFonts w:eastAsia="Calibri" w:cstheme="minorHAnsi"/>
          <w:sz w:val="24"/>
          <w:szCs w:val="24"/>
        </w:rPr>
        <w:t xml:space="preserve"> staff and, if required, to the </w:t>
      </w:r>
      <w:r w:rsidR="00573427">
        <w:rPr>
          <w:rFonts w:eastAsia="Calibri" w:cstheme="minorHAnsi"/>
          <w:sz w:val="24"/>
          <w:szCs w:val="24"/>
        </w:rPr>
        <w:t xml:space="preserve">RUAS </w:t>
      </w:r>
      <w:r w:rsidR="00405318" w:rsidRPr="00405318">
        <w:rPr>
          <w:rFonts w:eastAsia="Calibri" w:cstheme="minorHAnsi"/>
          <w:sz w:val="24"/>
          <w:szCs w:val="24"/>
        </w:rPr>
        <w:t xml:space="preserve">and to </w:t>
      </w:r>
      <w:r w:rsidR="00573427" w:rsidRPr="00405318">
        <w:rPr>
          <w:rFonts w:eastAsia="Calibri" w:cstheme="minorHAnsi"/>
          <w:sz w:val="24"/>
          <w:szCs w:val="24"/>
        </w:rPr>
        <w:t>liaise</w:t>
      </w:r>
      <w:r w:rsidR="00405318" w:rsidRPr="00405318">
        <w:rPr>
          <w:rFonts w:eastAsia="Calibri" w:cstheme="minorHAnsi"/>
          <w:sz w:val="24"/>
          <w:szCs w:val="24"/>
        </w:rPr>
        <w:t xml:space="preserve"> at all times with the contractors to ensure the smooth running of the events</w:t>
      </w:r>
    </w:p>
    <w:p w14:paraId="594696CF" w14:textId="7476DC36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405318" w:rsidRPr="00405318">
        <w:rPr>
          <w:rFonts w:eastAsia="Calibri" w:cstheme="minorHAnsi"/>
          <w:sz w:val="24"/>
          <w:szCs w:val="24"/>
        </w:rPr>
        <w:t>nsure that security</w:t>
      </w:r>
      <w:r w:rsidR="00E11A10">
        <w:rPr>
          <w:rFonts w:eastAsia="Calibri" w:cstheme="minorHAnsi"/>
          <w:sz w:val="24"/>
          <w:szCs w:val="24"/>
        </w:rPr>
        <w:t xml:space="preserve">, cleaning, first aid and catering contractors </w:t>
      </w:r>
      <w:r w:rsidR="00405318" w:rsidRPr="00405318">
        <w:rPr>
          <w:rFonts w:eastAsia="Calibri" w:cstheme="minorHAnsi"/>
          <w:sz w:val="24"/>
          <w:szCs w:val="24"/>
        </w:rPr>
        <w:t>act in a manner that promotes the Venue’s values, behaviours, and goals</w:t>
      </w:r>
    </w:p>
    <w:p w14:paraId="041456C0" w14:textId="67B6AFC7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</w:t>
      </w:r>
      <w:r w:rsidR="00405318" w:rsidRPr="00405318">
        <w:rPr>
          <w:rFonts w:eastAsia="Calibri" w:cstheme="minorHAnsi"/>
          <w:sz w:val="24"/>
          <w:szCs w:val="24"/>
        </w:rPr>
        <w:t>anage the evacuation of the Venue if and when the fire alarm sounds and liaise with the emergency services to ensure the safety of all at the Venue</w:t>
      </w:r>
    </w:p>
    <w:p w14:paraId="1B50A52C" w14:textId="778FC273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405318" w:rsidRPr="00405318">
        <w:rPr>
          <w:rFonts w:eastAsia="Calibri" w:cstheme="minorHAnsi"/>
          <w:sz w:val="24"/>
          <w:szCs w:val="24"/>
        </w:rPr>
        <w:t>ttend to organisers, visitors, contractors and staff in the manner prescribed for the Venue</w:t>
      </w:r>
    </w:p>
    <w:p w14:paraId="65768BC3" w14:textId="3281EA80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405318" w:rsidRPr="00405318">
        <w:rPr>
          <w:rFonts w:eastAsia="Calibri" w:cstheme="minorHAnsi"/>
          <w:sz w:val="24"/>
          <w:szCs w:val="24"/>
        </w:rPr>
        <w:t xml:space="preserve">ct as the main key holder whilst on duty and ensure the Venue </w:t>
      </w:r>
      <w:r w:rsidR="00AC09DC">
        <w:rPr>
          <w:rFonts w:eastAsia="Calibri" w:cstheme="minorHAnsi"/>
          <w:sz w:val="24"/>
          <w:szCs w:val="24"/>
        </w:rPr>
        <w:t>Liaison Executive</w:t>
      </w:r>
      <w:r w:rsidR="00405318" w:rsidRPr="00405318">
        <w:rPr>
          <w:rFonts w:eastAsia="Calibri" w:cstheme="minorHAnsi"/>
          <w:sz w:val="24"/>
          <w:szCs w:val="24"/>
        </w:rPr>
        <w:t xml:space="preserve"> is the last person out of the Venue </w:t>
      </w:r>
    </w:p>
    <w:p w14:paraId="0FDC9EDF" w14:textId="7D814F06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P</w:t>
      </w:r>
      <w:r w:rsidR="00405318" w:rsidRPr="00405318">
        <w:rPr>
          <w:rFonts w:eastAsia="Calibri" w:cstheme="minorHAnsi"/>
          <w:sz w:val="24"/>
          <w:szCs w:val="24"/>
        </w:rPr>
        <w:t>rovide assistance</w:t>
      </w:r>
      <w:proofErr w:type="gramEnd"/>
      <w:r w:rsidR="00405318" w:rsidRPr="00405318">
        <w:rPr>
          <w:rFonts w:eastAsia="Calibri" w:cstheme="minorHAnsi"/>
          <w:sz w:val="24"/>
          <w:szCs w:val="24"/>
        </w:rPr>
        <w:t xml:space="preserve">, advice and information as necessary to the </w:t>
      </w:r>
      <w:r w:rsidR="002F7A2C">
        <w:rPr>
          <w:rFonts w:eastAsia="Calibri" w:cstheme="minorHAnsi"/>
          <w:sz w:val="24"/>
          <w:szCs w:val="24"/>
        </w:rPr>
        <w:t xml:space="preserve">Group Executive Director, </w:t>
      </w:r>
      <w:r w:rsidR="00405318" w:rsidRPr="00405318">
        <w:rPr>
          <w:rFonts w:eastAsia="Calibri" w:cstheme="minorHAnsi"/>
          <w:sz w:val="24"/>
          <w:szCs w:val="24"/>
        </w:rPr>
        <w:t>Operations Manager</w:t>
      </w:r>
      <w:r w:rsidR="002F7A2C">
        <w:rPr>
          <w:rFonts w:eastAsia="Calibri" w:cstheme="minorHAnsi"/>
          <w:sz w:val="24"/>
          <w:szCs w:val="24"/>
        </w:rPr>
        <w:t xml:space="preserve"> and Sales &amp; Business Development Executive</w:t>
      </w:r>
    </w:p>
    <w:p w14:paraId="1DC77B20" w14:textId="5BA90067" w:rsidR="00405318" w:rsidRPr="00405318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="00405318" w:rsidRPr="00405318">
        <w:rPr>
          <w:rFonts w:eastAsia="Calibri" w:cstheme="minorHAnsi"/>
          <w:sz w:val="24"/>
          <w:szCs w:val="24"/>
        </w:rPr>
        <w:t>eceive enquiries by telephone and in person and direct the enquirer to the appropriate and relevant person</w:t>
      </w:r>
    </w:p>
    <w:p w14:paraId="118D2EA2" w14:textId="62D941F5" w:rsidR="00B849BC" w:rsidRDefault="001B6346" w:rsidP="004053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="00405318" w:rsidRPr="00405318">
        <w:rPr>
          <w:rFonts w:eastAsia="Calibri" w:cstheme="minorHAnsi"/>
          <w:sz w:val="24"/>
          <w:szCs w:val="24"/>
        </w:rPr>
        <w:t>ontrol Venue office and Venue equipment</w:t>
      </w:r>
    </w:p>
    <w:p w14:paraId="1325BBCF" w14:textId="77777777" w:rsidR="00405318" w:rsidRPr="00405318" w:rsidRDefault="00405318" w:rsidP="00405318">
      <w:pPr>
        <w:pStyle w:val="ListParagraph"/>
        <w:spacing w:after="0" w:line="240" w:lineRule="auto"/>
        <w:ind w:left="1080"/>
        <w:rPr>
          <w:rFonts w:eastAsia="Calibri" w:cstheme="minorHAnsi"/>
          <w:sz w:val="24"/>
          <w:szCs w:val="24"/>
        </w:rPr>
      </w:pPr>
    </w:p>
    <w:p w14:paraId="1DB05A84" w14:textId="23E745F8" w:rsidR="00B849BC" w:rsidRDefault="00716B22" w:rsidP="00716B2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manage the Venue’s Wi-Fi </w:t>
      </w:r>
      <w:r w:rsidR="00B93AE7">
        <w:rPr>
          <w:rFonts w:cstheme="minorHAnsi"/>
          <w:sz w:val="24"/>
          <w:szCs w:val="24"/>
        </w:rPr>
        <w:t xml:space="preserve">network infrastructure </w:t>
      </w:r>
    </w:p>
    <w:p w14:paraId="14203640" w14:textId="77777777" w:rsidR="007A4881" w:rsidRDefault="007A4881" w:rsidP="007A488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2960AF3" w14:textId="32CDEBA6" w:rsidR="00716B22" w:rsidRDefault="00716B22" w:rsidP="00716B2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keep and record </w:t>
      </w:r>
      <w:r w:rsidR="007A4881">
        <w:rPr>
          <w:rFonts w:cstheme="minorHAnsi"/>
          <w:sz w:val="24"/>
          <w:szCs w:val="24"/>
        </w:rPr>
        <w:t>electrical meter readings for the Venue</w:t>
      </w:r>
    </w:p>
    <w:p w14:paraId="3BF24F24" w14:textId="77777777" w:rsidR="007A4881" w:rsidRPr="007A4881" w:rsidRDefault="007A4881" w:rsidP="007A4881">
      <w:pPr>
        <w:pStyle w:val="ListParagraph"/>
        <w:rPr>
          <w:rFonts w:cstheme="minorHAnsi"/>
          <w:sz w:val="24"/>
          <w:szCs w:val="24"/>
        </w:rPr>
      </w:pPr>
    </w:p>
    <w:p w14:paraId="13E5C940" w14:textId="0C05D3E3" w:rsidR="00B93AE7" w:rsidRDefault="007A4881" w:rsidP="00B93A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B93AE7">
        <w:rPr>
          <w:rFonts w:cstheme="minorHAnsi"/>
          <w:sz w:val="24"/>
          <w:szCs w:val="24"/>
        </w:rPr>
        <w:t>complete</w:t>
      </w:r>
      <w:r w:rsidR="003D387B">
        <w:rPr>
          <w:rFonts w:cstheme="minorHAnsi"/>
          <w:sz w:val="24"/>
          <w:szCs w:val="24"/>
        </w:rPr>
        <w:t xml:space="preserve"> verbal and written</w:t>
      </w:r>
      <w:r w:rsidR="00B93AE7">
        <w:rPr>
          <w:rFonts w:cstheme="minorHAnsi"/>
          <w:sz w:val="24"/>
          <w:szCs w:val="24"/>
        </w:rPr>
        <w:t xml:space="preserve"> reports both during and post-event to include Fire Exit Logs, Event Activity Logs and </w:t>
      </w:r>
      <w:r w:rsidR="00347BA1">
        <w:rPr>
          <w:rFonts w:cstheme="minorHAnsi"/>
          <w:sz w:val="24"/>
          <w:szCs w:val="24"/>
        </w:rPr>
        <w:t>Venue Managers reports</w:t>
      </w:r>
      <w:r w:rsidR="003D387B">
        <w:rPr>
          <w:rFonts w:cstheme="minorHAnsi"/>
          <w:sz w:val="24"/>
          <w:szCs w:val="24"/>
        </w:rPr>
        <w:t xml:space="preserve">, incident reports and any disputes / altercations </w:t>
      </w:r>
    </w:p>
    <w:p w14:paraId="36547BDE" w14:textId="77777777" w:rsidR="00347BA1" w:rsidRPr="00347BA1" w:rsidRDefault="00347BA1" w:rsidP="00347BA1">
      <w:pPr>
        <w:pStyle w:val="ListParagraph"/>
        <w:rPr>
          <w:rFonts w:cstheme="minorHAnsi"/>
          <w:sz w:val="24"/>
          <w:szCs w:val="24"/>
        </w:rPr>
      </w:pPr>
    </w:p>
    <w:p w14:paraId="6E39B152" w14:textId="10857996" w:rsidR="00347BA1" w:rsidRDefault="00347BA1" w:rsidP="00B93A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attend event briefings and de-briefings where possible</w:t>
      </w:r>
    </w:p>
    <w:p w14:paraId="047DE9D3" w14:textId="77777777" w:rsidR="00B65A9A" w:rsidRPr="00B65A9A" w:rsidRDefault="00B65A9A" w:rsidP="00B65A9A">
      <w:pPr>
        <w:pStyle w:val="ListParagraph"/>
        <w:rPr>
          <w:rFonts w:cstheme="minorHAnsi"/>
          <w:sz w:val="24"/>
          <w:szCs w:val="24"/>
        </w:rPr>
      </w:pPr>
    </w:p>
    <w:p w14:paraId="154EA0DD" w14:textId="3B27819B" w:rsidR="00B65A9A" w:rsidRDefault="00B65A9A" w:rsidP="00B93A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flexible with start and finish times of event shifts</w:t>
      </w:r>
      <w:r w:rsidR="00094152">
        <w:rPr>
          <w:rFonts w:cstheme="minorHAnsi"/>
          <w:sz w:val="24"/>
          <w:szCs w:val="24"/>
        </w:rPr>
        <w:t xml:space="preserve">, reflective of what is required to ensure Venue is opened and secured appropriately </w:t>
      </w:r>
    </w:p>
    <w:p w14:paraId="77FE2AEB" w14:textId="77777777" w:rsidR="00113F93" w:rsidRPr="00DD4FD9" w:rsidRDefault="00113F93" w:rsidP="0009615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AD6DB3F" w14:textId="4A25F80C" w:rsidR="00CB7074" w:rsidRPr="00013159" w:rsidRDefault="00113F93" w:rsidP="00CB707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D4FD9">
        <w:rPr>
          <w:rFonts w:asciiTheme="minorHAnsi" w:hAnsiTheme="minorHAnsi" w:cstheme="minorHAnsi"/>
          <w:sz w:val="24"/>
          <w:szCs w:val="24"/>
        </w:rPr>
        <w:t>Other duties of a similar natures as required</w:t>
      </w:r>
    </w:p>
    <w:p w14:paraId="2D7B2E3F" w14:textId="77777777" w:rsidR="00CB7074" w:rsidRDefault="00CB7074" w:rsidP="00CB7074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6E57408" w14:textId="6A3B2C8C" w:rsidR="00CB7074" w:rsidRPr="00E70CD0" w:rsidRDefault="00CB7074" w:rsidP="00CB7074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70CD0">
        <w:rPr>
          <w:rFonts w:asciiTheme="minorHAnsi" w:hAnsiTheme="minorHAnsi" w:cstheme="minorHAnsi"/>
          <w:b/>
          <w:bCs/>
          <w:sz w:val="24"/>
          <w:szCs w:val="24"/>
          <w:u w:val="single"/>
        </w:rPr>
        <w:t>Essential Criteria</w:t>
      </w:r>
    </w:p>
    <w:p w14:paraId="13045CD3" w14:textId="77777777" w:rsidR="00CB7074" w:rsidRDefault="00CB7074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Valid SIA Licence</w:t>
      </w:r>
    </w:p>
    <w:p w14:paraId="5558FD56" w14:textId="77777777" w:rsidR="00F236AE" w:rsidRDefault="00F236AE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First Aid Trained</w:t>
      </w:r>
    </w:p>
    <w:p w14:paraId="5AACBE22" w14:textId="77777777" w:rsidR="00F236AE" w:rsidRDefault="00F236AE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Full UK Driving Licence </w:t>
      </w:r>
    </w:p>
    <w:p w14:paraId="02ED8BFE" w14:textId="77777777" w:rsidR="00F236AE" w:rsidRDefault="00F236AE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Educated to a degree level </w:t>
      </w:r>
    </w:p>
    <w:p w14:paraId="6C420200" w14:textId="424C3960" w:rsidR="00CB7074" w:rsidRDefault="0000386E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 least 5 </w:t>
      </w:r>
      <w:r w:rsidR="00E70CD0">
        <w:rPr>
          <w:rFonts w:asciiTheme="minorHAnsi" w:hAnsiTheme="minorHAnsi" w:cstheme="minorHAnsi"/>
          <w:sz w:val="24"/>
          <w:szCs w:val="24"/>
        </w:rPr>
        <w:t>years’ experience</w:t>
      </w:r>
      <w:r>
        <w:rPr>
          <w:rFonts w:asciiTheme="minorHAnsi" w:hAnsiTheme="minorHAnsi" w:cstheme="minorHAnsi"/>
          <w:sz w:val="24"/>
          <w:szCs w:val="24"/>
        </w:rPr>
        <w:t xml:space="preserve"> as Security Supervisor of a large venue (&gt;5,000sqm)</w:t>
      </w:r>
      <w:r w:rsidR="00CB70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6E4AB" w14:textId="622C97EA" w:rsidR="00E70CD0" w:rsidRDefault="00E70CD0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 least 5 years’ cash handling experience</w:t>
      </w:r>
    </w:p>
    <w:p w14:paraId="43D1705B" w14:textId="3234EBA2" w:rsidR="00E70CD0" w:rsidRDefault="00E70CD0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 least 3 years’ staff management experience to include managing shift schedules </w:t>
      </w:r>
    </w:p>
    <w:p w14:paraId="48C94501" w14:textId="03021E47" w:rsidR="00E70CD0" w:rsidRPr="00DD4FD9" w:rsidRDefault="00E70CD0" w:rsidP="00E70CD0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Supervisor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experience at large scale events </w:t>
      </w:r>
    </w:p>
    <w:p w14:paraId="057EDD98" w14:textId="1697A4C8" w:rsidR="005C4F24" w:rsidRDefault="005C4F24" w:rsidP="00113F9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362C0C5" w14:textId="2270A3B5" w:rsidR="00113F93" w:rsidRPr="00DD4FD9" w:rsidRDefault="00113F93" w:rsidP="00B64EBE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113F93" w:rsidRPr="00DD4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297"/>
    <w:multiLevelType w:val="hybridMultilevel"/>
    <w:tmpl w:val="4704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AE4"/>
    <w:multiLevelType w:val="hybridMultilevel"/>
    <w:tmpl w:val="31B205C2"/>
    <w:lvl w:ilvl="0" w:tplc="5186D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3CA5"/>
    <w:multiLevelType w:val="multilevel"/>
    <w:tmpl w:val="A62425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ED56F4"/>
    <w:multiLevelType w:val="hybridMultilevel"/>
    <w:tmpl w:val="2A2E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1E5F"/>
    <w:multiLevelType w:val="hybridMultilevel"/>
    <w:tmpl w:val="4D36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013B"/>
    <w:multiLevelType w:val="hybridMultilevel"/>
    <w:tmpl w:val="2FE6E51E"/>
    <w:lvl w:ilvl="0" w:tplc="5186DD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858439">
    <w:abstractNumId w:val="4"/>
  </w:num>
  <w:num w:numId="2" w16cid:durableId="714046107">
    <w:abstractNumId w:val="3"/>
  </w:num>
  <w:num w:numId="3" w16cid:durableId="1576016380">
    <w:abstractNumId w:val="0"/>
  </w:num>
  <w:num w:numId="4" w16cid:durableId="1849561519">
    <w:abstractNumId w:val="5"/>
  </w:num>
  <w:num w:numId="5" w16cid:durableId="846797456">
    <w:abstractNumId w:val="2"/>
  </w:num>
  <w:num w:numId="6" w16cid:durableId="28701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3"/>
    <w:rsid w:val="0000386E"/>
    <w:rsid w:val="00013159"/>
    <w:rsid w:val="00094152"/>
    <w:rsid w:val="00096151"/>
    <w:rsid w:val="00106992"/>
    <w:rsid w:val="001075F5"/>
    <w:rsid w:val="001125C7"/>
    <w:rsid w:val="00113F93"/>
    <w:rsid w:val="0019560B"/>
    <w:rsid w:val="001B6346"/>
    <w:rsid w:val="002132FC"/>
    <w:rsid w:val="002F7A2C"/>
    <w:rsid w:val="00324418"/>
    <w:rsid w:val="00347BA1"/>
    <w:rsid w:val="00392AAF"/>
    <w:rsid w:val="0039389E"/>
    <w:rsid w:val="00394B0D"/>
    <w:rsid w:val="003D387B"/>
    <w:rsid w:val="003D7B26"/>
    <w:rsid w:val="00405318"/>
    <w:rsid w:val="004B22BC"/>
    <w:rsid w:val="00510F8E"/>
    <w:rsid w:val="005161CF"/>
    <w:rsid w:val="00573427"/>
    <w:rsid w:val="005C4F24"/>
    <w:rsid w:val="006114D4"/>
    <w:rsid w:val="006144BE"/>
    <w:rsid w:val="007062D2"/>
    <w:rsid w:val="00716B22"/>
    <w:rsid w:val="00740009"/>
    <w:rsid w:val="00786DBA"/>
    <w:rsid w:val="007A4881"/>
    <w:rsid w:val="008D1697"/>
    <w:rsid w:val="0090766F"/>
    <w:rsid w:val="009604CA"/>
    <w:rsid w:val="009B615E"/>
    <w:rsid w:val="00A93164"/>
    <w:rsid w:val="00AC09DC"/>
    <w:rsid w:val="00AD2146"/>
    <w:rsid w:val="00AE0365"/>
    <w:rsid w:val="00B4693F"/>
    <w:rsid w:val="00B64EBE"/>
    <w:rsid w:val="00B65A9A"/>
    <w:rsid w:val="00B849BC"/>
    <w:rsid w:val="00B93AE7"/>
    <w:rsid w:val="00BB4055"/>
    <w:rsid w:val="00BC5D39"/>
    <w:rsid w:val="00BD7B44"/>
    <w:rsid w:val="00C1508E"/>
    <w:rsid w:val="00CB7074"/>
    <w:rsid w:val="00CD2309"/>
    <w:rsid w:val="00CF3A84"/>
    <w:rsid w:val="00D559F0"/>
    <w:rsid w:val="00DB387D"/>
    <w:rsid w:val="00DD4D1B"/>
    <w:rsid w:val="00DD4FD9"/>
    <w:rsid w:val="00E11A10"/>
    <w:rsid w:val="00E127FF"/>
    <w:rsid w:val="00E337F8"/>
    <w:rsid w:val="00E50B52"/>
    <w:rsid w:val="00E532E0"/>
    <w:rsid w:val="00E63F3B"/>
    <w:rsid w:val="00E70CD0"/>
    <w:rsid w:val="00EB520A"/>
    <w:rsid w:val="00EF3639"/>
    <w:rsid w:val="00EF3DBA"/>
    <w:rsid w:val="00F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BBE5"/>
  <w15:chartTrackingRefBased/>
  <w15:docId w15:val="{4AFFFFDE-1035-48BB-BE34-A23C35C0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F9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40112-cd17-4043-91e3-502d26501b4f" xsi:nil="true"/>
    <lcf76f155ced4ddcb4097134ff3c332f xmlns="e170e157-f4c9-45e2-a1dc-0badb91a1c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9B20224868448B50C21D286D77313" ma:contentTypeVersion="15" ma:contentTypeDescription="Create a new document." ma:contentTypeScope="" ma:versionID="2f9166e16a4e722d580ed842d9528be7">
  <xsd:schema xmlns:xsd="http://www.w3.org/2001/XMLSchema" xmlns:xs="http://www.w3.org/2001/XMLSchema" xmlns:p="http://schemas.microsoft.com/office/2006/metadata/properties" xmlns:ns2="e170e157-f4c9-45e2-a1dc-0badb91a1c40" xmlns:ns3="b9c40112-cd17-4043-91e3-502d26501b4f" targetNamespace="http://schemas.microsoft.com/office/2006/metadata/properties" ma:root="true" ma:fieldsID="c021a2f9c1ce76e293b992507acd8b4c" ns2:_="" ns3:_="">
    <xsd:import namespace="e170e157-f4c9-45e2-a1dc-0badb91a1c40"/>
    <xsd:import namespace="b9c40112-cd17-4043-91e3-502d26501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e157-f4c9-45e2-a1dc-0badb91a1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23389a-6212-4b14-b669-0419072b2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0112-cd17-4043-91e3-502d26501b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ea669-0a76-4f97-b809-9572a068b462}" ma:internalName="TaxCatchAll" ma:showField="CatchAllData" ma:web="b9c40112-cd17-4043-91e3-502d26501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15FC2-3DE7-429E-A26A-6A0B349CB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ED0BF-1E93-4FFD-8222-37E038C07887}">
  <ds:schemaRefs>
    <ds:schemaRef ds:uri="http://schemas.microsoft.com/office/2006/metadata/properties"/>
    <ds:schemaRef ds:uri="http://schemas.microsoft.com/office/infopath/2007/PartnerControls"/>
    <ds:schemaRef ds:uri="8e15ed26-e912-4035-bdd2-1c9b10c822cd"/>
    <ds:schemaRef ds:uri="b9c40112-cd17-4043-91e3-502d26501b4f"/>
  </ds:schemaRefs>
</ds:datastoreItem>
</file>

<file path=customXml/itemProps3.xml><?xml version="1.0" encoding="utf-8"?>
<ds:datastoreItem xmlns:ds="http://schemas.openxmlformats.org/officeDocument/2006/customXml" ds:itemID="{1BF977A1-4099-47CF-9013-CCD1B88BC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Ayre</dc:creator>
  <cp:keywords/>
  <dc:description/>
  <cp:lastModifiedBy>Lizanne Gibson</cp:lastModifiedBy>
  <cp:revision>2</cp:revision>
  <cp:lastPrinted>2024-12-13T11:22:00Z</cp:lastPrinted>
  <dcterms:created xsi:type="dcterms:W3CDTF">2024-12-13T12:14:00Z</dcterms:created>
  <dcterms:modified xsi:type="dcterms:W3CDTF">2024-12-13T12:14:00Z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0x01010025C9B20224868448B50C21D286D77313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